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24" w:rsidRPr="00AA5422" w:rsidRDefault="009D7524" w:rsidP="00AA5422">
      <w:pPr>
        <w:spacing w:beforeLines="50" w:afterLines="50" w:line="360" w:lineRule="exact"/>
        <w:jc w:val="center"/>
        <w:rPr>
          <w:rFonts w:asciiTheme="minorEastAsia" w:hAnsiTheme="minorEastAsia"/>
          <w:sz w:val="44"/>
          <w:szCs w:val="44"/>
        </w:rPr>
      </w:pPr>
      <w:r w:rsidRPr="00AA5422">
        <w:rPr>
          <w:rFonts w:asciiTheme="minorEastAsia" w:hAnsiTheme="minorEastAsia"/>
          <w:b/>
          <w:bCs/>
          <w:sz w:val="44"/>
          <w:szCs w:val="44"/>
        </w:rPr>
        <w:t>选定仲裁员通知书</w:t>
      </w:r>
    </w:p>
    <w:p w:rsidR="009D7524" w:rsidRPr="00AA5422" w:rsidRDefault="009D7524" w:rsidP="00AA5422">
      <w:pPr>
        <w:spacing w:beforeLines="50" w:afterLines="50" w:line="360" w:lineRule="exact"/>
        <w:jc w:val="center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b/>
          <w:bCs/>
          <w:sz w:val="24"/>
          <w:szCs w:val="24"/>
        </w:rPr>
        <w:t>（普通程序）</w:t>
      </w:r>
    </w:p>
    <w:p w:rsidR="009D7524" w:rsidRPr="00AA5422" w:rsidRDefault="009D7524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石家庄仲裁委员会：</w:t>
      </w:r>
    </w:p>
    <w:p w:rsidR="009D7524" w:rsidRPr="00AA5422" w:rsidRDefault="009D7524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   在我方与 </w:t>
      </w:r>
      <w:r w:rsidRPr="00AA5422">
        <w:rPr>
          <w:rFonts w:asciiTheme="minorEastAsia" w:hAnsiTheme="minorEastAsia" w:hint="eastAsia"/>
          <w:sz w:val="24"/>
          <w:szCs w:val="24"/>
          <w:u w:val="single"/>
        </w:rPr>
        <w:t>                                                                              </w:t>
      </w:r>
      <w:r w:rsidRPr="00AA5422">
        <w:rPr>
          <w:rFonts w:asciiTheme="minorEastAsia" w:hAnsiTheme="minorEastAsia" w:hint="eastAsia"/>
          <w:sz w:val="24"/>
          <w:szCs w:val="24"/>
        </w:rPr>
        <w:t>因</w:t>
      </w:r>
      <w:r w:rsidRPr="00AA5422">
        <w:rPr>
          <w:rFonts w:asciiTheme="minorEastAsia" w:hAnsiTheme="minorEastAsia" w:hint="eastAsia"/>
          <w:sz w:val="24"/>
          <w:szCs w:val="24"/>
          <w:u w:val="single"/>
        </w:rPr>
        <w:t>                    </w:t>
      </w:r>
      <w:r w:rsidRPr="00AA5422">
        <w:rPr>
          <w:rFonts w:asciiTheme="minorEastAsia" w:hAnsiTheme="minorEastAsia" w:hint="eastAsia"/>
          <w:sz w:val="24"/>
          <w:szCs w:val="24"/>
        </w:rPr>
        <w:t>发生争议一案（石裁字[    ]第    号）中，根据《中华人民共和国仲裁法》和《石家庄仲裁委员会仲裁规则》的相关规定，现就仲裁员选定决定如下：</w:t>
      </w:r>
    </w:p>
    <w:p w:rsidR="00AA5422" w:rsidRDefault="009D7524" w:rsidP="00AA5422">
      <w:pPr>
        <w:spacing w:beforeLines="50" w:afterLines="50" w:line="360" w:lineRule="exact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1、（  ）我方在《仲裁员名册》中选定</w:t>
      </w:r>
      <w:r w:rsidRPr="00AA5422">
        <w:rPr>
          <w:rFonts w:asciiTheme="minorEastAsia" w:hAnsiTheme="minorEastAsia" w:hint="eastAsia"/>
          <w:sz w:val="24"/>
          <w:szCs w:val="24"/>
          <w:u w:val="single"/>
        </w:rPr>
        <w:t>        </w:t>
      </w:r>
      <w:r w:rsidRPr="00AA5422">
        <w:rPr>
          <w:rFonts w:asciiTheme="minorEastAsia" w:hAnsiTheme="minorEastAsia" w:hint="eastAsia"/>
          <w:sz w:val="24"/>
          <w:szCs w:val="24"/>
        </w:rPr>
        <w:t>为仲裁员。</w:t>
      </w:r>
    </w:p>
    <w:p w:rsidR="009D7524" w:rsidRPr="00AA5422" w:rsidRDefault="009D7524" w:rsidP="00AA5422">
      <w:pPr>
        <w:spacing w:beforeLines="50" w:afterLines="50" w:line="360" w:lineRule="exact"/>
        <w:ind w:firstLineChars="350" w:firstLine="84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（  ）我方委托仲裁委员会主任指定仲裁员。</w:t>
      </w:r>
    </w:p>
    <w:p w:rsidR="00AA5422" w:rsidRDefault="009D7524" w:rsidP="00AA5422">
      <w:pPr>
        <w:spacing w:beforeLines="50" w:afterLines="50" w:line="360" w:lineRule="exact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2、（  ）我方在《仲裁员名册》中选定</w:t>
      </w:r>
      <w:r w:rsidRPr="00AA5422">
        <w:rPr>
          <w:rFonts w:asciiTheme="minorEastAsia" w:hAnsiTheme="minorEastAsia" w:hint="eastAsia"/>
          <w:sz w:val="24"/>
          <w:szCs w:val="24"/>
          <w:u w:val="single"/>
        </w:rPr>
        <w:t>       </w:t>
      </w:r>
      <w:r w:rsidRPr="00AA5422">
        <w:rPr>
          <w:rFonts w:asciiTheme="minorEastAsia" w:hAnsiTheme="minorEastAsia" w:hint="eastAsia"/>
          <w:sz w:val="24"/>
          <w:szCs w:val="24"/>
        </w:rPr>
        <w:t>为首席仲裁员。</w:t>
      </w:r>
    </w:p>
    <w:p w:rsidR="00AA5422" w:rsidRDefault="009D7524" w:rsidP="00AA5422">
      <w:pPr>
        <w:spacing w:beforeLines="50" w:afterLines="50" w:line="360" w:lineRule="exact"/>
        <w:ind w:firstLineChars="350" w:firstLine="840"/>
        <w:rPr>
          <w:rFonts w:asciiTheme="minorEastAsia" w:hAnsiTheme="minorEastAsia" w:hint="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（  ）我方委托仲裁委员会主任指定首席仲裁员。</w:t>
      </w:r>
    </w:p>
    <w:p w:rsidR="009D7524" w:rsidRPr="00AA5422" w:rsidRDefault="009D7524" w:rsidP="00AA5422">
      <w:pPr>
        <w:spacing w:beforeLines="50" w:afterLines="50" w:line="360" w:lineRule="exact"/>
        <w:ind w:firstLineChars="350" w:firstLine="84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（  ）我方委托选定的仲裁员</w:t>
      </w:r>
      <w:r w:rsidRPr="00AA5422">
        <w:rPr>
          <w:rFonts w:asciiTheme="minorEastAsia" w:hAnsiTheme="minorEastAsia" w:hint="eastAsia"/>
          <w:sz w:val="24"/>
          <w:szCs w:val="24"/>
          <w:u w:val="single"/>
        </w:rPr>
        <w:t>        </w:t>
      </w:r>
      <w:r w:rsidRPr="00AA5422">
        <w:rPr>
          <w:rFonts w:asciiTheme="minorEastAsia" w:hAnsiTheme="minorEastAsia" w:hint="eastAsia"/>
          <w:sz w:val="24"/>
          <w:szCs w:val="24"/>
        </w:rPr>
        <w:t>选定首席仲裁员。</w:t>
      </w:r>
    </w:p>
    <w:p w:rsidR="00AA5422" w:rsidRDefault="00AA5422" w:rsidP="00AA5422">
      <w:pPr>
        <w:spacing w:beforeLines="50" w:afterLines="50" w:line="360" w:lineRule="exact"/>
        <w:ind w:firstLineChars="350" w:firstLine="840"/>
        <w:rPr>
          <w:rFonts w:asciiTheme="minorEastAsia" w:hAnsiTheme="minorEastAsia" w:hint="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（  ）</w:t>
      </w:r>
      <w:r w:rsidR="009D7524" w:rsidRPr="00AA5422">
        <w:rPr>
          <w:rFonts w:asciiTheme="minorEastAsia" w:hAnsiTheme="minorEastAsia" w:hint="eastAsia"/>
          <w:sz w:val="24"/>
          <w:szCs w:val="24"/>
        </w:rPr>
        <w:t>我方推荐首席名单为：</w:t>
      </w:r>
    </w:p>
    <w:p w:rsidR="00AA5422" w:rsidRPr="00AA5422" w:rsidRDefault="009D7524" w:rsidP="00AA5422">
      <w:pPr>
        <w:spacing w:beforeLines="50" w:afterLines="50" w:line="360" w:lineRule="exact"/>
        <w:ind w:firstLineChars="350" w:firstLine="84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  <w:u w:val="single"/>
        </w:rPr>
        <w:t>                          </w:t>
      </w:r>
      <w:r w:rsidR="00AA5422">
        <w:rPr>
          <w:rFonts w:asciiTheme="minorEastAsia" w:hAnsiTheme="minorEastAsia" w:hint="eastAsia"/>
          <w:sz w:val="24"/>
          <w:szCs w:val="24"/>
        </w:rPr>
        <w:t> </w:t>
      </w:r>
    </w:p>
    <w:p w:rsidR="009D7524" w:rsidRPr="00AA5422" w:rsidRDefault="00AA5422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     </w:t>
      </w:r>
      <w:r w:rsidR="009D7524" w:rsidRPr="00AA5422">
        <w:rPr>
          <w:rFonts w:asciiTheme="minorEastAsia" w:hAnsiTheme="minorEastAsia" w:hint="eastAsia"/>
          <w:sz w:val="24"/>
          <w:szCs w:val="24"/>
        </w:rPr>
        <w:t>（  ）我方委托仲裁委员会提供五至七名首席仲裁员候选名单。</w:t>
      </w:r>
    </w:p>
    <w:p w:rsidR="009D7524" w:rsidRPr="00AA5422" w:rsidRDefault="009D7524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  申请人（被申请人）：      </w:t>
      </w:r>
    </w:p>
    <w:p w:rsidR="009D7524" w:rsidRPr="00AA5422" w:rsidRDefault="009D7524" w:rsidP="00AA5422">
      <w:pPr>
        <w:spacing w:beforeLines="50" w:afterLines="5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委托代理人：  </w:t>
      </w:r>
    </w:p>
    <w:p w:rsidR="009D7524" w:rsidRPr="00AA5422" w:rsidRDefault="009D7524" w:rsidP="00AA5422">
      <w:pPr>
        <w:spacing w:beforeLines="50" w:afterLines="5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年   月   日</w:t>
      </w:r>
    </w:p>
    <w:p w:rsidR="009D7524" w:rsidRPr="00AA5422" w:rsidRDefault="009D7524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 </w:t>
      </w:r>
    </w:p>
    <w:p w:rsidR="00AA5422" w:rsidRDefault="009D7524" w:rsidP="00AA5422">
      <w:pPr>
        <w:spacing w:beforeLines="50" w:afterLines="50" w:line="36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注：</w:t>
      </w:r>
    </w:p>
    <w:p w:rsidR="009D7524" w:rsidRPr="00AA5422" w:rsidRDefault="009D7524" w:rsidP="00AA5422">
      <w:pPr>
        <w:spacing w:beforeLines="50" w:afterLines="5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1、除非双方当事人另有约定，凡案件争议金额超过100万元人民币的，适用普通程序，由三名仲裁员共同审理。</w:t>
      </w:r>
    </w:p>
    <w:p w:rsidR="009D7524" w:rsidRPr="00AA5422" w:rsidRDefault="00AA5422" w:rsidP="00AA5422">
      <w:pPr>
        <w:spacing w:beforeLines="50" w:afterLines="50"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   </w:t>
      </w:r>
      <w:r w:rsidR="009D7524" w:rsidRPr="00AA5422">
        <w:rPr>
          <w:rFonts w:asciiTheme="minorEastAsia" w:hAnsiTheme="minorEastAsia" w:hint="eastAsia"/>
          <w:sz w:val="24"/>
          <w:szCs w:val="24"/>
        </w:rPr>
        <w:t>2、上述1、2两项选定仲裁员方式，当事人分别只能选择其中一种。</w:t>
      </w:r>
    </w:p>
    <w:p w:rsidR="009D7524" w:rsidRPr="00AA5422" w:rsidRDefault="009D7524" w:rsidP="00AA5422">
      <w:pPr>
        <w:spacing w:beforeLines="50" w:afterLines="5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3、请在相应的选择项前的括号内打“√”确认。</w:t>
      </w:r>
    </w:p>
    <w:p w:rsidR="00A57FE5" w:rsidRPr="00AA5422" w:rsidRDefault="009D7524" w:rsidP="00AA5422">
      <w:pPr>
        <w:spacing w:beforeLines="50" w:afterLines="5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5422">
        <w:rPr>
          <w:rFonts w:asciiTheme="minorEastAsia" w:hAnsiTheme="minorEastAsia" w:hint="eastAsia"/>
          <w:sz w:val="24"/>
          <w:szCs w:val="24"/>
        </w:rPr>
        <w:t>4、本格式仅供当事人参照使用，当事人可另行书写。如使用本格式，则需按要求填写，否则致使表意不清的视为放弃选定仲裁员的的权利。</w:t>
      </w:r>
    </w:p>
    <w:sectPr w:rsidR="00A57FE5" w:rsidRPr="00AA5422" w:rsidSect="00A5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95" w:rsidRDefault="000C2B95" w:rsidP="00AA5422">
      <w:r>
        <w:separator/>
      </w:r>
    </w:p>
  </w:endnote>
  <w:endnote w:type="continuationSeparator" w:id="1">
    <w:p w:rsidR="000C2B95" w:rsidRDefault="000C2B95" w:rsidP="00AA5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95" w:rsidRDefault="000C2B95" w:rsidP="00AA5422">
      <w:r>
        <w:separator/>
      </w:r>
    </w:p>
  </w:footnote>
  <w:footnote w:type="continuationSeparator" w:id="1">
    <w:p w:rsidR="000C2B95" w:rsidRDefault="000C2B95" w:rsidP="00AA5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524"/>
    <w:rsid w:val="000C2B95"/>
    <w:rsid w:val="009D7524"/>
    <w:rsid w:val="00A57FE5"/>
    <w:rsid w:val="00AA5422"/>
    <w:rsid w:val="00E7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52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A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542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5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5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9508">
                  <w:marLeft w:val="0"/>
                  <w:marRight w:val="0"/>
                  <w:marTop w:val="18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192">
                      <w:marLeft w:val="0"/>
                      <w:marRight w:val="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158">
                  <w:marLeft w:val="0"/>
                  <w:marRight w:val="0"/>
                  <w:marTop w:val="18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675">
                      <w:marLeft w:val="0"/>
                      <w:marRight w:val="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2018-01-30T09:52:00Z</dcterms:created>
  <dcterms:modified xsi:type="dcterms:W3CDTF">2018-01-30T11:42:00Z</dcterms:modified>
</cp:coreProperties>
</file>