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32" w:rsidRPr="009F6732" w:rsidRDefault="009F6732" w:rsidP="009F673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b/>
          <w:bCs/>
          <w:color w:val="616161"/>
          <w:kern w:val="0"/>
          <w:sz w:val="48"/>
        </w:rPr>
        <w:t>授　权　委　托　书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br/>
        <w:t>石家庄仲裁委员会：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兹委托下列人员在我方与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  <w:u w:val="single"/>
        </w:rPr>
        <w:t>                                      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因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  <w:u w:val="single"/>
        </w:rPr>
        <w:t>                                            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纠纷引起的争议仲裁案中，作为我方仲裁活动代理人：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姓    名：　　　　             联系电话：       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工作单位及职务：           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联系地址：                           E-mail: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代理权限：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姓    名：　　　　             联系电话：       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工作单位及职务：           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联系地址：                           E-mail: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代理权限：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             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                                委托人：</w:t>
      </w:r>
    </w:p>
    <w:p w:rsidR="009F6732" w:rsidRPr="009F6732" w:rsidRDefault="009F6732" w:rsidP="009F673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                                 （签名或盖章）</w:t>
      </w:r>
    </w:p>
    <w:p w:rsidR="009F6732" w:rsidRPr="009F6732" w:rsidRDefault="009F6732" w:rsidP="009F673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lastRenderedPageBreak/>
        <w:t>    　　　　　　　　　　　　　               年　　月　　日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注：代理权限可从以下列表中选择，请用正楷字填写，如有其他代理权限请注明。代理人或代理权限发生变更，委托人应当书面告知本会。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代理权限列表：</w:t>
      </w:r>
    </w:p>
    <w:p w:rsidR="009F6732" w:rsidRPr="009F6732" w:rsidRDefault="009F6732" w:rsidP="009F67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1、代为提出、承认、变更、撤回、放弃仲裁请求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br/>
        <w:t>2、代为进行答辩，提出、承认、变更、撤回、放弃仲裁反请求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br/>
        <w:t>3、代为约定仲裁庭组成方式、选定仲裁员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br/>
        <w:t>4、参加开庭审理、陈述事实及代理意见并参加调查、质证活动</w:t>
      </w:r>
      <w:r w:rsidRPr="009F6732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br/>
        <w:t>5、接受调解、和解</w:t>
      </w:r>
    </w:p>
    <w:p w:rsidR="0022456B" w:rsidRPr="009F6732" w:rsidRDefault="0022456B"/>
    <w:sectPr w:rsidR="0022456B" w:rsidRPr="009F6732" w:rsidSect="0022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732"/>
    <w:rsid w:val="0022456B"/>
    <w:rsid w:val="009F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732"/>
    <w:rPr>
      <w:b/>
      <w:bCs/>
    </w:rPr>
  </w:style>
  <w:style w:type="paragraph" w:styleId="a4">
    <w:name w:val="Normal (Web)"/>
    <w:basedOn w:val="a"/>
    <w:uiPriority w:val="99"/>
    <w:semiHidden/>
    <w:unhideWhenUsed/>
    <w:rsid w:val="009F6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2018-01-30T10:48:00Z</dcterms:created>
  <dcterms:modified xsi:type="dcterms:W3CDTF">2018-01-30T10:49:00Z</dcterms:modified>
</cp:coreProperties>
</file>